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Ind w:w="-1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6168EC" w:rsidRPr="00616960" w14:paraId="78AB3E7A" w14:textId="77777777" w:rsidTr="004A4CA8">
        <w:tc>
          <w:tcPr>
            <w:tcW w:w="6408" w:type="dxa"/>
            <w:tcBorders>
              <w:bottom w:val="single" w:sz="4" w:space="0" w:color="auto"/>
            </w:tcBorders>
          </w:tcPr>
          <w:p w14:paraId="63236B1C" w14:textId="77777777" w:rsidR="006168EC" w:rsidRDefault="006168EC" w:rsidP="004A4CA8">
            <w:pPr>
              <w:spacing w:line="320" w:lineRule="atLeas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16960">
              <w:rPr>
                <w:rFonts w:ascii="Arial" w:hAnsi="Arial" w:cs="Arial"/>
                <w:b/>
                <w:bCs/>
                <w:sz w:val="20"/>
                <w:szCs w:val="20"/>
              </w:rPr>
              <w:t>Open</w:t>
            </w:r>
            <w:r w:rsidRPr="005B2B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16960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16960">
              <w:rPr>
                <w:rFonts w:ascii="Arial" w:hAnsi="Arial" w:cs="Arial"/>
                <w:b/>
                <w:bCs/>
                <w:sz w:val="20"/>
                <w:szCs w:val="20"/>
              </w:rPr>
              <w:t>TI-</w:t>
            </w:r>
            <w:proofErr w:type="spellStart"/>
            <w:r w:rsidRPr="00616960">
              <w:rPr>
                <w:rFonts w:ascii="Arial" w:hAnsi="Arial" w:cs="Arial"/>
                <w:b/>
                <w:bCs/>
                <w:sz w:val="20"/>
                <w:szCs w:val="20"/>
              </w:rPr>
              <w:t>Nspire</w:t>
            </w:r>
            <w:proofErr w:type="spellEnd"/>
            <w:r w:rsidRPr="005B2B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616960">
              <w:rPr>
                <w:rFonts w:ascii="Arial" w:hAnsi="Arial" w:cs="Arial"/>
                <w:b/>
                <w:bCs/>
                <w:sz w:val="20"/>
                <w:szCs w:val="20"/>
              </w:rPr>
              <w:t>document</w:t>
            </w:r>
            <w:r w:rsidRPr="005B2B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What_is</w:t>
            </w:r>
            <w:r w:rsidRPr="006169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_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Log</w:t>
            </w:r>
            <w:r w:rsidRPr="006169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.tns</w:t>
            </w:r>
            <w:proofErr w:type="spellEnd"/>
            <w:proofErr w:type="gramEnd"/>
            <w:r w:rsidRPr="006169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60D10F6D" w14:textId="77777777" w:rsidR="006168EC" w:rsidRPr="00616960" w:rsidRDefault="006168EC" w:rsidP="004A4CA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F49A4E9" w14:textId="21BE2633" w:rsidR="006168EC" w:rsidRPr="00616960" w:rsidRDefault="006168EC" w:rsidP="004A4CA8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4D48CC">
              <w:rPr>
                <w:rFonts w:ascii="Arial" w:hAnsi="Arial" w:cs="Arial"/>
                <w:sz w:val="20"/>
                <w:szCs w:val="20"/>
              </w:rPr>
              <w:t>You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may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have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noticed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that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above</w:t>
            </w:r>
            <w:r w:rsidRPr="005B2BC2">
              <w:rPr>
                <w:rFonts w:ascii="Arial" w:hAnsi="Arial"/>
              </w:rPr>
              <w:t xml:space="preserve"> </w:t>
            </w:r>
            <w:r w:rsidRPr="00513602">
              <w:rPr>
                <w:rFonts w:ascii="TINspireKeysCX" w:hAnsi="TINspireKeysCX" w:cs="TINspireKeysTouch"/>
                <w:sz w:val="28"/>
                <w:szCs w:val="28"/>
              </w:rPr>
              <w:t>s</w:t>
            </w:r>
            <w:r w:rsidRPr="005B2BC2">
              <w:rPr>
                <w:rFonts w:ascii="Arial" w:hAnsi="Arial" w:cs="Arial"/>
              </w:rPr>
              <w:t xml:space="preserve"> </w:t>
            </w:r>
            <w:r>
              <w:t>is</w:t>
            </w:r>
            <w:r w:rsidRPr="005B2BC2">
              <w:rPr>
                <w:rFonts w:ascii="Arial" w:hAnsi="Arial"/>
              </w:rPr>
              <w:t xml:space="preserve"> </w:t>
            </w:r>
            <w:r w:rsidRPr="00513602">
              <w:rPr>
                <w:rFonts w:ascii="TINspireKeysCX" w:hAnsi="TINspireKeysCX" w:cs="TINspireKeysTouch"/>
                <w:sz w:val="28"/>
                <w:szCs w:val="28"/>
              </w:rPr>
              <w:t>Ö</w:t>
            </w:r>
            <w:r>
              <w:t>.</w:t>
            </w:r>
            <w:r w:rsidRPr="005B2BC2">
              <w:rPr>
                <w:rFonts w:ascii="Arial" w:hAnsi="Arial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What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does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i/>
                <w:iCs/>
                <w:sz w:val="20"/>
                <w:szCs w:val="20"/>
              </w:rPr>
              <w:t>log</w:t>
            </w:r>
            <w:r w:rsidRPr="005B2B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mean?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Why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is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3602">
              <w:rPr>
                <w:rFonts w:ascii="TINspireKeysCX" w:hAnsi="TINspireKeysCX" w:cs="TINspireKeysTouch"/>
                <w:sz w:val="28"/>
                <w:szCs w:val="28"/>
              </w:rPr>
              <w:t>Ö</w:t>
            </w:r>
            <w:r w:rsidRPr="005B2BC2">
              <w:rPr>
                <w:rFonts w:ascii="Arial" w:hAnsi="Arial" w:cs="TINspireKeysTouch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placed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above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0DE2">
              <w:rPr>
                <w:rFonts w:ascii="Arial" w:hAnsi="Arial" w:cs="Arial"/>
                <w:sz w:val="20"/>
                <w:szCs w:val="20"/>
              </w:rPr>
              <w:t>an exponential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key?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You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will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investigate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these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questions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in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this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activity.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7485017" w14:textId="5725B3FA" w:rsidR="006168EC" w:rsidRPr="00616960" w:rsidRDefault="006168EC" w:rsidP="004A4CA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51360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0219379" wp14:editId="7BAA810C">
                  <wp:extent cx="1844040" cy="1386840"/>
                  <wp:effectExtent l="0" t="0" r="3810" b="3810"/>
                  <wp:docPr id="43408048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356D35" w14:textId="77777777" w:rsidR="006168EC" w:rsidRPr="00616960" w:rsidRDefault="006168EC" w:rsidP="004A4CA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838F69" w14:textId="77777777" w:rsidR="006168EC" w:rsidRDefault="006168EC"/>
    <w:tbl>
      <w:tblPr>
        <w:tblW w:w="9584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9584"/>
      </w:tblGrid>
      <w:tr w:rsidR="006168EC" w:rsidRPr="00616960" w14:paraId="5F021547" w14:textId="77777777" w:rsidTr="004A4CA8">
        <w:tc>
          <w:tcPr>
            <w:tcW w:w="9584" w:type="dxa"/>
          </w:tcPr>
          <w:p w14:paraId="6EB5B4B4" w14:textId="77777777" w:rsidR="006168EC" w:rsidRPr="00616960" w:rsidRDefault="006168EC" w:rsidP="004A4CA8">
            <w:pPr>
              <w:spacing w:line="320" w:lineRule="atLeast"/>
              <w:ind w:right="5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6960">
              <w:rPr>
                <w:rFonts w:ascii="Arial" w:hAnsi="Arial" w:cs="Arial"/>
                <w:b/>
                <w:bCs/>
                <w:sz w:val="20"/>
                <w:szCs w:val="20"/>
              </w:rPr>
              <w:t>Move</w:t>
            </w:r>
            <w:r w:rsidRPr="005B2B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16960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 w:rsidRPr="005B2B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16960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  <w:r w:rsidRPr="005B2B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16960">
              <w:rPr>
                <w:rFonts w:ascii="Arial" w:hAnsi="Arial" w:cs="Arial"/>
                <w:b/>
                <w:bCs/>
                <w:sz w:val="20"/>
                <w:szCs w:val="20"/>
              </w:rPr>
              <w:t>1.2.</w:t>
            </w:r>
          </w:p>
          <w:p w14:paraId="4BE258F2" w14:textId="77777777" w:rsidR="006168EC" w:rsidRDefault="006168EC" w:rsidP="004A4CA8">
            <w:pPr>
              <w:tabs>
                <w:tab w:val="left" w:pos="9180"/>
                <w:tab w:val="left" w:pos="9270"/>
              </w:tabs>
              <w:spacing w:line="320" w:lineRule="atLeast"/>
              <w:ind w:left="360" w:right="222" w:hanging="360"/>
              <w:rPr>
                <w:rFonts w:ascii="Arial" w:hAnsi="Arial" w:cs="Arial"/>
                <w:sz w:val="20"/>
                <w:szCs w:val="20"/>
              </w:rPr>
            </w:pPr>
          </w:p>
          <w:p w14:paraId="457B29FC" w14:textId="77777777" w:rsidR="006168EC" w:rsidRDefault="006168EC" w:rsidP="004A4CA8">
            <w:pPr>
              <w:tabs>
                <w:tab w:val="left" w:pos="9180"/>
                <w:tab w:val="left" w:pos="9270"/>
              </w:tabs>
              <w:spacing w:line="320" w:lineRule="atLeast"/>
              <w:ind w:left="360" w:right="222" w:hanging="360"/>
              <w:rPr>
                <w:rFonts w:ascii="Arial" w:hAnsi="Arial" w:cs="Arial"/>
                <w:sz w:val="20"/>
                <w:szCs w:val="20"/>
              </w:rPr>
            </w:pPr>
            <w:r w:rsidRPr="00616960">
              <w:rPr>
                <w:rFonts w:ascii="Arial" w:hAnsi="Arial" w:cs="Arial"/>
                <w:sz w:val="20"/>
                <w:szCs w:val="20"/>
              </w:rPr>
              <w:t>1.</w:t>
            </w:r>
            <w:r w:rsidRPr="0061696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199">
              <w:rPr>
                <w:rFonts w:ascii="Arial" w:hAnsi="Arial" w:cs="Arial"/>
                <w:sz w:val="20"/>
                <w:szCs w:val="20"/>
              </w:rPr>
              <w:t>graph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199">
              <w:rPr>
                <w:rFonts w:ascii="Arial" w:hAnsi="Arial" w:cs="Arial"/>
                <w:sz w:val="20"/>
                <w:szCs w:val="20"/>
              </w:rPr>
              <w:t>of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function </w:t>
            </w:r>
            <w:r w:rsidRPr="00000676">
              <w:rPr>
                <w:rFonts w:ascii="Arial" w:hAnsi="Arial" w:cs="Arial"/>
                <w:i/>
                <w:spacing w:val="20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= 2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x</w:t>
            </w:r>
            <w:r w:rsidRPr="001D792B" w:rsidDel="00D91A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shown.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067BDF" w14:textId="77777777" w:rsidR="006168EC" w:rsidRDefault="006168EC" w:rsidP="004A4CA8">
            <w:pPr>
              <w:tabs>
                <w:tab w:val="left" w:pos="720"/>
                <w:tab w:val="left" w:pos="9180"/>
                <w:tab w:val="left" w:pos="9270"/>
              </w:tabs>
              <w:spacing w:line="320" w:lineRule="atLeast"/>
              <w:ind w:left="720" w:right="222" w:hanging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What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domain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range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Pr="00563DC5">
              <w:rPr>
                <w:rFonts w:ascii="Arial" w:hAnsi="Arial" w:cs="Arial"/>
                <w:position w:val="-12"/>
                <w:sz w:val="20"/>
                <w:szCs w:val="20"/>
              </w:rPr>
              <w:object w:dxaOrig="460" w:dyaOrig="340" w14:anchorId="0B624E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5pt;height:17.5pt" o:ole="">
                  <v:imagedata r:id="rId9" o:title=""/>
                </v:shape>
                <o:OLEObject Type="Embed" ProgID="Equation.DSMT4" ShapeID="_x0000_i1025" DrawAspect="Content" ObjectID="_1787406709" r:id="rId10"/>
              </w:objec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  <w:p w14:paraId="10CACCE4" w14:textId="77777777" w:rsidR="006168EC" w:rsidRDefault="006168EC" w:rsidP="004A4CA8">
            <w:pPr>
              <w:tabs>
                <w:tab w:val="left" w:pos="720"/>
                <w:tab w:val="left" w:pos="9180"/>
                <w:tab w:val="left" w:pos="9270"/>
              </w:tabs>
              <w:spacing w:line="320" w:lineRule="atLeast"/>
              <w:ind w:left="720" w:right="222" w:hanging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F23071E" w14:textId="77777777" w:rsidR="006168EC" w:rsidRDefault="006168EC" w:rsidP="004A4CA8">
            <w:pPr>
              <w:tabs>
                <w:tab w:val="left" w:pos="720"/>
                <w:tab w:val="left" w:pos="9180"/>
                <w:tab w:val="left" w:pos="9270"/>
              </w:tabs>
              <w:spacing w:line="320" w:lineRule="atLeast"/>
              <w:ind w:left="720" w:right="222" w:hanging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D4DDE5" w14:textId="77777777" w:rsidR="006168EC" w:rsidRDefault="006168EC" w:rsidP="004A4CA8">
            <w:pPr>
              <w:tabs>
                <w:tab w:val="left" w:pos="720"/>
                <w:tab w:val="left" w:pos="9180"/>
                <w:tab w:val="left" w:pos="9270"/>
              </w:tabs>
              <w:spacing w:line="320" w:lineRule="atLeast"/>
              <w:ind w:left="720" w:right="222" w:hanging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A51656C" w14:textId="77777777" w:rsidR="006168EC" w:rsidRDefault="006168EC" w:rsidP="004A4CA8">
            <w:pPr>
              <w:tabs>
                <w:tab w:val="left" w:pos="720"/>
                <w:tab w:val="left" w:pos="9180"/>
                <w:tab w:val="left" w:pos="9270"/>
              </w:tabs>
              <w:spacing w:line="320" w:lineRule="atLeast"/>
              <w:ind w:left="720" w:right="222" w:hanging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ACA1CC" w14:textId="0E8BD8F6" w:rsidR="006168EC" w:rsidRPr="004017BD" w:rsidRDefault="006168EC" w:rsidP="004A4CA8">
            <w:pPr>
              <w:tabs>
                <w:tab w:val="left" w:pos="720"/>
                <w:tab w:val="left" w:pos="9180"/>
                <w:tab w:val="left" w:pos="9270"/>
              </w:tabs>
              <w:spacing w:line="320" w:lineRule="atLeast"/>
              <w:ind w:left="720" w:right="1212" w:hanging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Recall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that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676">
              <w:rPr>
                <w:rFonts w:ascii="Arial" w:hAnsi="Arial" w:cs="Arial"/>
                <w:i/>
                <w:spacing w:val="20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= 2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x</w:t>
            </w:r>
            <w:r w:rsidRPr="00637AAC">
              <w:rPr>
                <w:rFonts w:ascii="Arial" w:hAnsi="Arial" w:cs="Arial"/>
                <w:position w:val="-10"/>
                <w:sz w:val="20"/>
                <w:szCs w:val="20"/>
              </w:rPr>
              <w:t xml:space="preserve"> 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one-to-one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function,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inverse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reflected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over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line 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What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domain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range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Pr="00000676">
              <w:rPr>
                <w:rFonts w:ascii="Arial" w:hAnsi="Arial" w:cs="Arial"/>
                <w:i/>
                <w:spacing w:val="20"/>
                <w:sz w:val="20"/>
                <w:szCs w:val="20"/>
              </w:rPr>
              <w:t xml:space="preserve"> f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–1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D792B">
              <w:rPr>
                <w:rFonts w:ascii="Arial" w:hAnsi="Arial" w:cs="Arial"/>
                <w:iCs/>
                <w:sz w:val="20"/>
                <w:szCs w:val="20"/>
              </w:rPr>
              <w:t>?</w:t>
            </w:r>
          </w:p>
          <w:p w14:paraId="7CC7E679" w14:textId="77777777" w:rsidR="006168EC" w:rsidRDefault="006168EC" w:rsidP="004A4CA8">
            <w:pPr>
              <w:tabs>
                <w:tab w:val="left" w:pos="9180"/>
                <w:tab w:val="left" w:pos="9270"/>
              </w:tabs>
              <w:spacing w:line="320" w:lineRule="atLeast"/>
              <w:ind w:left="360" w:right="222" w:hanging="360"/>
              <w:rPr>
                <w:rFonts w:ascii="Arial" w:hAnsi="Arial" w:cs="Arial"/>
                <w:sz w:val="20"/>
                <w:szCs w:val="20"/>
              </w:rPr>
            </w:pP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E1A838" w14:textId="77777777" w:rsidR="006168EC" w:rsidRDefault="006168EC" w:rsidP="004A4CA8">
            <w:pPr>
              <w:tabs>
                <w:tab w:val="left" w:pos="9180"/>
                <w:tab w:val="left" w:pos="9270"/>
              </w:tabs>
              <w:spacing w:line="320" w:lineRule="atLeast"/>
              <w:ind w:left="360" w:right="222" w:hanging="360"/>
              <w:rPr>
                <w:rFonts w:ascii="Arial" w:hAnsi="Arial" w:cs="Arial"/>
                <w:sz w:val="20"/>
                <w:szCs w:val="20"/>
              </w:rPr>
            </w:pPr>
          </w:p>
          <w:p w14:paraId="3AFF345A" w14:textId="77777777" w:rsidR="006168EC" w:rsidRDefault="006168EC" w:rsidP="004A4CA8">
            <w:pPr>
              <w:tabs>
                <w:tab w:val="left" w:pos="9180"/>
                <w:tab w:val="left" w:pos="9270"/>
              </w:tabs>
              <w:spacing w:line="320" w:lineRule="atLeast"/>
              <w:ind w:left="360" w:right="222" w:hanging="360"/>
              <w:rPr>
                <w:rFonts w:ascii="Arial" w:hAnsi="Arial" w:cs="Arial"/>
                <w:sz w:val="20"/>
                <w:szCs w:val="20"/>
              </w:rPr>
            </w:pPr>
          </w:p>
          <w:p w14:paraId="6B882986" w14:textId="77777777" w:rsidR="006168EC" w:rsidRDefault="006168EC" w:rsidP="004A4CA8">
            <w:pPr>
              <w:tabs>
                <w:tab w:val="left" w:pos="9180"/>
                <w:tab w:val="left" w:pos="9270"/>
              </w:tabs>
              <w:spacing w:line="320" w:lineRule="atLeast"/>
              <w:ind w:left="360" w:right="222" w:hanging="360"/>
              <w:rPr>
                <w:rFonts w:ascii="Arial" w:hAnsi="Arial" w:cs="Arial"/>
                <w:sz w:val="20"/>
                <w:szCs w:val="20"/>
              </w:rPr>
            </w:pPr>
          </w:p>
          <w:p w14:paraId="61ADE8CC" w14:textId="77777777" w:rsidR="006168EC" w:rsidRDefault="006168EC" w:rsidP="004A4CA8">
            <w:pPr>
              <w:tabs>
                <w:tab w:val="left" w:pos="8100"/>
                <w:tab w:val="left" w:pos="9270"/>
              </w:tabs>
              <w:spacing w:line="320" w:lineRule="atLeast"/>
              <w:ind w:left="736" w:right="1212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  <w:t>Point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Pr="00000676">
              <w:rPr>
                <w:rFonts w:ascii="Arial" w:hAnsi="Arial" w:cs="Arial"/>
                <w:i/>
                <w:spacing w:val="20"/>
                <w:sz w:val="20"/>
                <w:szCs w:val="20"/>
              </w:rPr>
              <w:t xml:space="preserve"> f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Move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Show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Reflection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slider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 w:rsidRPr="005B2BC2">
              <w:rPr>
                <w:rFonts w:ascii="Arial" w:hAnsi="Arial" w:cs="Arial"/>
                <w:i/>
                <w:iCs/>
                <w:sz w:val="20"/>
                <w:szCs w:val="20"/>
              </w:rPr>
              <w:t>es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move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you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so,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</w:t>
            </w:r>
            <w:r w:rsidRPr="00000676">
              <w:rPr>
                <w:rFonts w:ascii="Arial" w:hAnsi="Arial" w:cs="Arial"/>
                <w:i/>
                <w:spacing w:val="20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A2"/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invisibly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traces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graph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Pr="00000676">
              <w:rPr>
                <w:rFonts w:ascii="Arial" w:hAnsi="Arial" w:cs="Arial"/>
                <w:i/>
                <w:spacing w:val="20"/>
                <w:sz w:val="20"/>
                <w:szCs w:val="20"/>
              </w:rPr>
              <w:t xml:space="preserve"> f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–1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Since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676">
              <w:rPr>
                <w:rFonts w:ascii="Arial" w:hAnsi="Arial" w:cs="Arial"/>
                <w:i/>
                <w:spacing w:val="20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written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as 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= 2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corresponding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equation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inverse.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C8C255" w14:textId="77777777" w:rsidR="006168EC" w:rsidRDefault="006168EC" w:rsidP="004A4CA8">
            <w:pPr>
              <w:tabs>
                <w:tab w:val="left" w:pos="4845"/>
                <w:tab w:val="left" w:pos="9180"/>
                <w:tab w:val="left" w:pos="9270"/>
              </w:tabs>
              <w:spacing w:line="320" w:lineRule="atLeast"/>
              <w:ind w:left="630" w:right="222" w:hanging="270"/>
              <w:rPr>
                <w:rFonts w:ascii="Arial" w:hAnsi="Arial" w:cs="Arial"/>
                <w:sz w:val="20"/>
                <w:szCs w:val="20"/>
              </w:rPr>
            </w:pPr>
          </w:p>
          <w:p w14:paraId="1BD42A1F" w14:textId="77777777" w:rsidR="006168EC" w:rsidRDefault="006168EC" w:rsidP="004A4CA8">
            <w:pPr>
              <w:tabs>
                <w:tab w:val="left" w:pos="630"/>
                <w:tab w:val="left" w:pos="9180"/>
                <w:tab w:val="left" w:pos="9270"/>
              </w:tabs>
              <w:spacing w:line="320" w:lineRule="atLeast"/>
              <w:ind w:right="222"/>
              <w:rPr>
                <w:rFonts w:ascii="Arial" w:hAnsi="Arial" w:cs="Arial"/>
                <w:sz w:val="20"/>
                <w:szCs w:val="20"/>
              </w:rPr>
            </w:pPr>
          </w:p>
          <w:p w14:paraId="3560A8AD" w14:textId="77777777" w:rsidR="006168EC" w:rsidRDefault="006168EC" w:rsidP="004A4CA8">
            <w:pPr>
              <w:tabs>
                <w:tab w:val="left" w:pos="630"/>
                <w:tab w:val="left" w:pos="9180"/>
                <w:tab w:val="left" w:pos="9270"/>
              </w:tabs>
              <w:spacing w:line="320" w:lineRule="atLeast"/>
              <w:ind w:right="222"/>
              <w:rPr>
                <w:rFonts w:ascii="Arial" w:hAnsi="Arial" w:cs="Arial"/>
                <w:sz w:val="20"/>
                <w:szCs w:val="20"/>
              </w:rPr>
            </w:pPr>
          </w:p>
          <w:p w14:paraId="5833BE47" w14:textId="77777777" w:rsidR="006168EC" w:rsidRDefault="006168EC" w:rsidP="004A4CA8">
            <w:pPr>
              <w:tabs>
                <w:tab w:val="left" w:pos="630"/>
                <w:tab w:val="left" w:pos="9180"/>
                <w:tab w:val="left" w:pos="9270"/>
              </w:tabs>
              <w:spacing w:line="320" w:lineRule="atLeast"/>
              <w:ind w:right="222"/>
              <w:rPr>
                <w:rFonts w:ascii="Arial" w:hAnsi="Arial" w:cs="Arial"/>
                <w:sz w:val="20"/>
                <w:szCs w:val="20"/>
              </w:rPr>
            </w:pPr>
          </w:p>
          <w:p w14:paraId="541783EE" w14:textId="77777777" w:rsidR="006168EC" w:rsidRDefault="006168EC" w:rsidP="004A4CA8">
            <w:pPr>
              <w:tabs>
                <w:tab w:val="left" w:pos="8100"/>
                <w:tab w:val="left" w:pos="9180"/>
                <w:tab w:val="left" w:pos="9270"/>
              </w:tabs>
              <w:spacing w:line="320" w:lineRule="atLeast"/>
              <w:ind w:left="736" w:right="1212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equation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= 2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cannot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written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function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terms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x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without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new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notation.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Move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Show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Function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slider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2BC2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inverse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676">
              <w:rPr>
                <w:rFonts w:ascii="Arial" w:hAnsi="Arial" w:cs="Arial"/>
                <w:i/>
                <w:spacing w:val="20"/>
                <w:sz w:val="20"/>
                <w:szCs w:val="20"/>
              </w:rPr>
              <w:t>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B2B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actually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00676">
              <w:rPr>
                <w:rFonts w:ascii="Arial" w:hAnsi="Arial" w:cs="Arial"/>
                <w:i/>
                <w:spacing w:val="20"/>
                <w:sz w:val="20"/>
                <w:szCs w:val="20"/>
              </w:rPr>
              <w:t>f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–1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= 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general,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000676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7F3229" w:rsidDel="00D91A38">
              <w:rPr>
                <w:rFonts w:ascii="Arial" w:hAnsi="Arial" w:cs="Arial"/>
                <w:position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equivalent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= x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229">
              <w:rPr>
                <w:rFonts w:ascii="Arial" w:hAnsi="Arial" w:cs="Arial"/>
                <w:i/>
                <w:iCs/>
                <w:sz w:val="20"/>
                <w:szCs w:val="20"/>
              </w:rPr>
              <w:t>x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&gt;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229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&gt;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9"/>
            </w:r>
            <w:r>
              <w:rPr>
                <w:rFonts w:ascii="Arial" w:hAnsi="Arial" w:cs="Arial"/>
                <w:sz w:val="20"/>
                <w:szCs w:val="20"/>
              </w:rPr>
              <w:t> 1.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Why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you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think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229">
              <w:rPr>
                <w:rFonts w:ascii="Arial" w:hAnsi="Arial" w:cs="Arial"/>
                <w:i/>
                <w:iCs/>
                <w:sz w:val="20"/>
                <w:szCs w:val="20"/>
              </w:rPr>
              <w:t>x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229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must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greater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than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0?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Why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equal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1?</w:t>
            </w:r>
          </w:p>
          <w:p w14:paraId="252D2F02" w14:textId="77777777" w:rsidR="006168EC" w:rsidRDefault="006168EC" w:rsidP="004A4CA8">
            <w:pPr>
              <w:tabs>
                <w:tab w:val="left" w:pos="630"/>
                <w:tab w:val="left" w:pos="9180"/>
                <w:tab w:val="left" w:pos="9270"/>
              </w:tabs>
              <w:spacing w:line="320" w:lineRule="atLeast"/>
              <w:ind w:left="630" w:right="222" w:hanging="270"/>
              <w:rPr>
                <w:rFonts w:ascii="Arial" w:hAnsi="Arial" w:cs="Arial"/>
                <w:sz w:val="20"/>
                <w:szCs w:val="20"/>
              </w:rPr>
            </w:pPr>
          </w:p>
          <w:p w14:paraId="517128A2" w14:textId="77777777" w:rsidR="006168EC" w:rsidRDefault="006168EC" w:rsidP="009302E0">
            <w:pPr>
              <w:tabs>
                <w:tab w:val="left" w:pos="630"/>
                <w:tab w:val="left" w:pos="9180"/>
                <w:tab w:val="left" w:pos="9270"/>
              </w:tabs>
              <w:spacing w:line="320" w:lineRule="atLeast"/>
              <w:ind w:right="222"/>
              <w:rPr>
                <w:rFonts w:ascii="Arial" w:hAnsi="Arial" w:cs="Arial"/>
                <w:sz w:val="20"/>
                <w:szCs w:val="20"/>
              </w:rPr>
            </w:pPr>
          </w:p>
          <w:p w14:paraId="4D40516E" w14:textId="77777777" w:rsidR="006168EC" w:rsidRDefault="006168EC" w:rsidP="009302E0">
            <w:pPr>
              <w:tabs>
                <w:tab w:val="left" w:pos="630"/>
                <w:tab w:val="left" w:pos="9180"/>
                <w:tab w:val="left" w:pos="9270"/>
              </w:tabs>
              <w:spacing w:line="320" w:lineRule="atLeast"/>
              <w:ind w:right="222"/>
              <w:rPr>
                <w:rFonts w:ascii="Arial" w:hAnsi="Arial" w:cs="Arial"/>
                <w:sz w:val="20"/>
                <w:szCs w:val="20"/>
              </w:rPr>
            </w:pPr>
          </w:p>
          <w:p w14:paraId="3780D5AF" w14:textId="77777777" w:rsidR="006168EC" w:rsidRDefault="006168EC" w:rsidP="004A4CA8">
            <w:pPr>
              <w:tabs>
                <w:tab w:val="left" w:pos="9180"/>
                <w:tab w:val="left" w:pos="9270"/>
              </w:tabs>
              <w:spacing w:line="320" w:lineRule="atLeast"/>
              <w:ind w:left="736" w:right="1212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  <w:t>Move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point </w:t>
            </w:r>
            <w:r w:rsidRPr="00D91A38">
              <w:rPr>
                <w:rFonts w:ascii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792B">
              <w:rPr>
                <w:rFonts w:ascii="Arial" w:hAnsi="Arial" w:cs="Arial"/>
                <w:i/>
                <w:sz w:val="20"/>
                <w:szCs w:val="20"/>
              </w:rPr>
              <w:t>so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that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its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coordinates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are (1, 2).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(1,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2)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Pr="00D91A38">
              <w:rPr>
                <w:rFonts w:ascii="Arial" w:hAnsi="Arial" w:cs="Arial"/>
                <w:i/>
                <w:spacing w:val="20"/>
                <w:sz w:val="20"/>
                <w:szCs w:val="20"/>
              </w:rPr>
              <w:t xml:space="preserve"> </w:t>
            </w:r>
            <w:r w:rsidRPr="00D91A38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D91A38">
              <w:rPr>
                <w:rFonts w:ascii="Arial" w:hAnsi="Arial" w:cs="Arial"/>
                <w:sz w:val="20"/>
                <w:szCs w:val="20"/>
              </w:rPr>
              <w:t>(</w:t>
            </w:r>
            <w:r w:rsidRPr="00D91A38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D91A38">
              <w:rPr>
                <w:rFonts w:ascii="Arial" w:hAnsi="Arial" w:cs="Arial"/>
                <w:sz w:val="20"/>
                <w:szCs w:val="20"/>
              </w:rPr>
              <w:t>) = 2</w:t>
            </w:r>
            <w:r w:rsidRPr="00D91A38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x</w:t>
            </w:r>
            <w:r w:rsidRPr="005B2BC2">
              <w:rPr>
                <w:rFonts w:ascii="Arial" w:hAnsi="Arial" w:cs="Arial"/>
                <w:position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indicates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that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= 2.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450">
              <w:rPr>
                <w:rFonts w:ascii="Arial" w:hAnsi="Arial" w:cs="Arial"/>
                <w:position w:val="-4"/>
                <w:sz w:val="20"/>
                <w:szCs w:val="20"/>
              </w:rPr>
              <w:object w:dxaOrig="260" w:dyaOrig="240" w14:anchorId="5557B43C">
                <v:shape id="_x0000_i1026" type="#_x0000_t75" style="width:12.5pt;height:12pt" o:ole="">
                  <v:imagedata r:id="rId11" o:title=""/>
                </v:shape>
                <o:OLEObject Type="Embed" ProgID="Equation.DSMT4" ShapeID="_x0000_i1026" DrawAspect="Content" ObjectID="_1787406710" r:id="rId12"/>
              </w:objec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coordinates</w:t>
            </w:r>
            <w:r w:rsidRPr="00B24902">
              <w:rPr>
                <w:rFonts w:ascii="Arial" w:hAnsi="Arial" w:cs="Arial"/>
                <w:position w:val="-12"/>
                <w:sz w:val="20"/>
                <w:szCs w:val="20"/>
              </w:rPr>
              <w:object w:dxaOrig="540" w:dyaOrig="340" w14:anchorId="20AA5843">
                <v:shape id="_x0000_i1027" type="#_x0000_t75" style="width:27pt;height:17.5pt" o:ole="">
                  <v:imagedata r:id="rId13" o:title=""/>
                </v:shape>
                <o:OLEObject Type="Embed" ProgID="Equation.DSMT4" ShapeID="_x0000_i1027" DrawAspect="Content" ObjectID="_1787406711" r:id="rId14"/>
              </w:objec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(2,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EE1">
              <w:rPr>
                <w:rFonts w:ascii="Arial" w:hAnsi="Arial" w:cs="Arial"/>
                <w:position w:val="-12"/>
                <w:sz w:val="20"/>
                <w:szCs w:val="20"/>
              </w:rPr>
              <w:object w:dxaOrig="1420" w:dyaOrig="340" w14:anchorId="4208BC7C">
                <v:shape id="_x0000_i1028" type="#_x0000_t75" style="width:71.5pt;height:17.5pt" o:ole="">
                  <v:imagedata r:id="rId15" o:title=""/>
                </v:shape>
                <o:OLEObject Type="Embed" ProgID="Equation.DSMT4" ShapeID="_x0000_i1028" DrawAspect="Content" ObjectID="_1787406712" r:id="rId16"/>
              </w:object>
            </w:r>
            <w:r w:rsidRPr="005B2BC2">
              <w:rPr>
                <w:rFonts w:ascii="Arial" w:hAnsi="Arial" w:cs="Arial"/>
                <w:position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indicates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that 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 2 = 1.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this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relationship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between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exponential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expressions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logarithmic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expressions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complete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following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table.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(Move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2BC2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necessary.)</w:t>
            </w:r>
          </w:p>
          <w:p w14:paraId="6492638D" w14:textId="77777777" w:rsidR="006168EC" w:rsidRPr="00616960" w:rsidRDefault="006168EC" w:rsidP="004A4CA8">
            <w:pPr>
              <w:spacing w:line="320" w:lineRule="atLeast"/>
              <w:ind w:right="1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8EC" w:rsidRPr="00616960" w14:paraId="349F483F" w14:textId="77777777" w:rsidTr="004A4CA8">
        <w:tc>
          <w:tcPr>
            <w:tcW w:w="9584" w:type="dxa"/>
          </w:tcPr>
          <w:tbl>
            <w:tblPr>
              <w:tblW w:w="83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70"/>
              <w:gridCol w:w="1170"/>
              <w:gridCol w:w="2988"/>
              <w:gridCol w:w="3042"/>
            </w:tblGrid>
            <w:tr w:rsidR="006168EC" w:rsidRPr="001D792B" w14:paraId="30D20DBC" w14:textId="77777777" w:rsidTr="004A4CA8">
              <w:trPr>
                <w:trHeight w:val="576"/>
                <w:jc w:val="center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724B3" w14:textId="77777777" w:rsidR="006168EC" w:rsidRPr="00D91A38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D91A38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lastRenderedPageBreak/>
                    <w:t>P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7D40C" w14:textId="77777777" w:rsidR="006168EC" w:rsidRPr="00D91A38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D91A38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P'</w:t>
                  </w:r>
                </w:p>
              </w:tc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EB54B" w14:textId="77777777" w:rsidR="006168EC" w:rsidRPr="00D91A38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91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Exponential Expression</w:t>
                  </w: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DA50E" w14:textId="77777777" w:rsidR="006168EC" w:rsidRPr="00D91A38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91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Logarithmic Expression</w:t>
                  </w:r>
                </w:p>
              </w:tc>
            </w:tr>
            <w:tr w:rsidR="006168EC" w:rsidRPr="001D792B" w14:paraId="20AAB094" w14:textId="77777777" w:rsidTr="004A4CA8">
              <w:trPr>
                <w:trHeight w:val="576"/>
                <w:jc w:val="center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5C4AF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792B">
                    <w:rPr>
                      <w:rFonts w:ascii="Arial" w:hAnsi="Arial" w:cs="Arial"/>
                      <w:sz w:val="20"/>
                      <w:szCs w:val="20"/>
                    </w:rPr>
                    <w:t>(1, 2)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729D1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(2, 1)</w:t>
                  </w:r>
                  <w:r w:rsidRPr="00D91A38" w:rsidDel="00D91A3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C1243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1A3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D91A38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1</w:t>
                  </w:r>
                  <w:r w:rsidRPr="00D91A38">
                    <w:rPr>
                      <w:rFonts w:ascii="Arial" w:hAnsi="Arial" w:cs="Arial"/>
                      <w:sz w:val="20"/>
                      <w:szCs w:val="20"/>
                    </w:rPr>
                    <w:t xml:space="preserve"> = 2</w:t>
                  </w: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57E4B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792B">
                    <w:rPr>
                      <w:rFonts w:ascii="Arial" w:hAnsi="Arial" w:cs="Arial"/>
                      <w:sz w:val="20"/>
                      <w:szCs w:val="20"/>
                    </w:rPr>
                    <w:object w:dxaOrig="840" w:dyaOrig="300" w14:anchorId="6433B916">
                      <v:shape id="_x0000_i1029" type="#_x0000_t75" style="width:42pt;height:15pt" o:ole="">
                        <v:imagedata r:id="rId17" o:title=""/>
                      </v:shape>
                      <o:OLEObject Type="Embed" ProgID="Equation.DSMT4" ShapeID="_x0000_i1029" DrawAspect="Content" ObjectID="_1787406713" r:id="rId18"/>
                    </w:object>
                  </w:r>
                </w:p>
              </w:tc>
            </w:tr>
            <w:tr w:rsidR="006168EC" w:rsidRPr="001D792B" w14:paraId="73938BF1" w14:textId="77777777" w:rsidTr="004A4CA8">
              <w:trPr>
                <w:trHeight w:val="576"/>
                <w:jc w:val="center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4F37C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(2, 4)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DAE18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CA497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2EE79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68EC" w:rsidRPr="001D792B" w14:paraId="6E120F4E" w14:textId="77777777" w:rsidTr="004A4CA8">
              <w:trPr>
                <w:trHeight w:val="576"/>
                <w:jc w:val="center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CA3A5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EDDF7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(8, 3)</w:t>
                  </w:r>
                  <w:r w:rsidRPr="00D91A38" w:rsidDel="00D91A3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60B4C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C2FCA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68EC" w:rsidRPr="001D792B" w14:paraId="72AE855F" w14:textId="77777777" w:rsidTr="004A4CA8">
              <w:trPr>
                <w:trHeight w:val="576"/>
                <w:jc w:val="center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202A5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C4F95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5C039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1A3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D91A38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0</w:t>
                  </w:r>
                  <w:r w:rsidRPr="00D91A38">
                    <w:rPr>
                      <w:rFonts w:ascii="Arial" w:hAnsi="Arial" w:cs="Arial"/>
                      <w:sz w:val="20"/>
                      <w:szCs w:val="20"/>
                    </w:rPr>
                    <w:t xml:space="preserve"> = 1</w:t>
                  </w: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C3447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68EC" w:rsidRPr="001D792B" w14:paraId="00724A8F" w14:textId="77777777" w:rsidTr="004A4CA8">
              <w:trPr>
                <w:trHeight w:val="576"/>
                <w:jc w:val="center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F77D6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51CFE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6045C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792B">
                    <w:rPr>
                      <w:rFonts w:ascii="Arial" w:hAnsi="Arial" w:cs="Arial"/>
                      <w:sz w:val="20"/>
                      <w:szCs w:val="20"/>
                    </w:rPr>
                    <w:object w:dxaOrig="680" w:dyaOrig="540" w14:anchorId="2F506B3E">
                      <v:shape id="_x0000_i1030" type="#_x0000_t75" style="width:33.5pt;height:27pt" o:ole="">
                        <v:imagedata r:id="rId19" o:title=""/>
                      </v:shape>
                      <o:OLEObject Type="Embed" ProgID="Equation.DSMT4" ShapeID="_x0000_i1030" DrawAspect="Content" ObjectID="_1787406714" r:id="rId20"/>
                    </w:object>
                  </w: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1E6DB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68EC" w:rsidRPr="001D792B" w14:paraId="3E2AE306" w14:textId="77777777" w:rsidTr="004A4CA8">
              <w:trPr>
                <w:trHeight w:val="576"/>
                <w:jc w:val="center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3121D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792B">
                    <w:rPr>
                      <w:rFonts w:ascii="Arial" w:hAnsi="Arial" w:cs="Arial"/>
                      <w:sz w:val="20"/>
                      <w:szCs w:val="20"/>
                    </w:rPr>
                    <w:object w:dxaOrig="780" w:dyaOrig="580" w14:anchorId="3B2EF2BB">
                      <v:shape id="_x0000_i1031" type="#_x0000_t75" style="width:39pt;height:29.5pt" o:ole="">
                        <v:imagedata r:id="rId21" o:title=""/>
                      </v:shape>
                      <o:OLEObject Type="Embed" ProgID="Equation.DSMT4" ShapeID="_x0000_i1031" DrawAspect="Content" ObjectID="_1787406715" r:id="rId22"/>
                    </w:objec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AA4EB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5D47E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5A8D5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68EC" w:rsidRPr="001D792B" w14:paraId="59FF1FA0" w14:textId="77777777" w:rsidTr="004A4CA8">
              <w:trPr>
                <w:trHeight w:val="576"/>
                <w:jc w:val="center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42963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46406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E28B4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C31CC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792B">
                    <w:rPr>
                      <w:rFonts w:ascii="Arial" w:hAnsi="Arial" w:cs="Arial"/>
                      <w:sz w:val="20"/>
                      <w:szCs w:val="20"/>
                    </w:rPr>
                    <w:object w:dxaOrig="1020" w:dyaOrig="560" w14:anchorId="1322B52C">
                      <v:shape id="_x0000_i1032" type="#_x0000_t75" style="width:50.5pt;height:29pt" o:ole="">
                        <v:imagedata r:id="rId23" o:title=""/>
                      </v:shape>
                      <o:OLEObject Type="Embed" ProgID="Equation.DSMT4" ShapeID="_x0000_i1032" DrawAspect="Content" ObjectID="_1787406716" r:id="rId24"/>
                    </w:object>
                  </w:r>
                </w:p>
              </w:tc>
            </w:tr>
          </w:tbl>
          <w:p w14:paraId="2B6D16AA" w14:textId="77777777" w:rsidR="006168EC" w:rsidRDefault="006168EC" w:rsidP="004A4CA8">
            <w:pPr>
              <w:spacing w:line="3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FE90710" w14:textId="36CB326A" w:rsidR="006168EC" w:rsidRDefault="006168EC" w:rsidP="004A4CA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 You have discussed the idea of reflecting the exponential function over the line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y=x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The result of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this reflection is the logarithmic function. Now we will discuss any tabular relationships that are formed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between an exponential function and a logarithmic function.</w:t>
            </w:r>
          </w:p>
          <w:p w14:paraId="6A74F1FD" w14:textId="77777777" w:rsidR="006168EC" w:rsidRDefault="006168EC" w:rsidP="004A4CA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C8470A7" w14:textId="77777777" w:rsidR="006168EC" w:rsidRDefault="006168EC" w:rsidP="004A4CA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Using the first and second columns from the table above, fill in the following tables.</w:t>
            </w:r>
          </w:p>
          <w:p w14:paraId="3904092C" w14:textId="77777777" w:rsidR="006168EC" w:rsidRDefault="006168EC" w:rsidP="004A4CA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9"/>
              <w:gridCol w:w="4679"/>
            </w:tblGrid>
            <w:tr w:rsidR="006168EC" w14:paraId="24B7CADA" w14:textId="77777777" w:rsidTr="006168EC">
              <w:tc>
                <w:tcPr>
                  <w:tcW w:w="4679" w:type="dxa"/>
                </w:tcPr>
                <w:tbl>
                  <w:tblPr>
                    <w:tblStyle w:val="TableGrid"/>
                    <w:tblW w:w="0" w:type="auto"/>
                    <w:tblInd w:w="64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37"/>
                    <w:gridCol w:w="1637"/>
                  </w:tblGrid>
                  <w:tr w:rsidR="006168EC" w14:paraId="5E92D2B7" w14:textId="77777777" w:rsidTr="004A4CA8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0A178866" w14:textId="2ECA0853" w:rsidR="006168EC" w:rsidRPr="005D462E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x</m:t>
                            </m:r>
                          </m:oMath>
                        </m:oMathPara>
                      </w:p>
                    </w:tc>
                    <w:tc>
                      <w:tcPr>
                        <w:tcW w:w="1637" w:type="dxa"/>
                      </w:tcPr>
                      <w:p w14:paraId="43D85DC9" w14:textId="6AEAF049" w:rsidR="006168EC" w:rsidRPr="005D462E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x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 xml:space="preserve">=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x</m:t>
                                </m:r>
                              </m:sup>
                            </m:sSup>
                          </m:oMath>
                        </m:oMathPara>
                      </w:p>
                    </w:tc>
                  </w:tr>
                  <w:tr w:rsidR="006168EC" w14:paraId="54E56285" w14:textId="77777777" w:rsidTr="004A4CA8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41AAA97F" w14:textId="587FF227" w:rsidR="006168EC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-3</w:t>
                        </w:r>
                      </w:p>
                    </w:tc>
                    <w:tc>
                      <w:tcPr>
                        <w:tcW w:w="1637" w:type="dxa"/>
                      </w:tcPr>
                      <w:p w14:paraId="4B354002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5A33998E" w14:textId="77777777" w:rsidTr="004A4CA8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7F016154" w14:textId="3A0C1A23" w:rsidR="006168EC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-2</w:t>
                        </w:r>
                      </w:p>
                    </w:tc>
                    <w:tc>
                      <w:tcPr>
                        <w:tcW w:w="1637" w:type="dxa"/>
                      </w:tcPr>
                      <w:p w14:paraId="72FFCB9F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2A170E29" w14:textId="77777777" w:rsidTr="004A4CA8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0896D41A" w14:textId="058A82B5" w:rsidR="006168EC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-1</w:t>
                        </w:r>
                      </w:p>
                    </w:tc>
                    <w:tc>
                      <w:tcPr>
                        <w:tcW w:w="1637" w:type="dxa"/>
                      </w:tcPr>
                      <w:p w14:paraId="1D53920F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282062DE" w14:textId="77777777" w:rsidTr="004A4CA8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51870406" w14:textId="2DC503CA" w:rsidR="006168EC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37" w:type="dxa"/>
                      </w:tcPr>
                      <w:p w14:paraId="43B23ECF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4D57EEEA" w14:textId="77777777" w:rsidTr="004A4CA8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7D7DA60D" w14:textId="7A2F3266" w:rsidR="006168EC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637" w:type="dxa"/>
                      </w:tcPr>
                      <w:p w14:paraId="585844E5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6DED41BE" w14:textId="77777777" w:rsidTr="004A4CA8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41756C29" w14:textId="7FAD60F9" w:rsidR="006168EC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637" w:type="dxa"/>
                      </w:tcPr>
                      <w:p w14:paraId="50C342FA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4AF850A4" w14:textId="77777777" w:rsidTr="004A4CA8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41FFF675" w14:textId="396E1C48" w:rsidR="006168EC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637" w:type="dxa"/>
                      </w:tcPr>
                      <w:p w14:paraId="139EB7A7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2890EA" w14:textId="77777777" w:rsidR="006168EC" w:rsidRDefault="006168EC" w:rsidP="004A4CA8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9" w:type="dxa"/>
                </w:tcPr>
                <w:tbl>
                  <w:tblPr>
                    <w:tblStyle w:val="TableGrid"/>
                    <w:tblpPr w:leftFromText="180" w:rightFromText="180" w:vertAnchor="text" w:horzAnchor="page" w:tblpX="5149" w:tblpY="-2982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37"/>
                    <w:gridCol w:w="1637"/>
                  </w:tblGrid>
                  <w:tr w:rsidR="006168EC" w14:paraId="37505770" w14:textId="77777777" w:rsidTr="004A4CA8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286DCF49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7" w:type="dxa"/>
                      </w:tcPr>
                      <w:p w14:paraId="17B5DF9D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66EA2D50" w14:textId="77777777" w:rsidTr="004A4CA8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20372F84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7" w:type="dxa"/>
                      </w:tcPr>
                      <w:p w14:paraId="0026ADE7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79E616A6" w14:textId="77777777" w:rsidTr="004A4CA8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40D95152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7" w:type="dxa"/>
                      </w:tcPr>
                      <w:p w14:paraId="6C11974B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24B052BE" w14:textId="77777777" w:rsidTr="004A4CA8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0AFFC8A2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7" w:type="dxa"/>
                      </w:tcPr>
                      <w:p w14:paraId="11C098BD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23FCF20C" w14:textId="77777777" w:rsidTr="004A4CA8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1B6312D3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7" w:type="dxa"/>
                      </w:tcPr>
                      <w:p w14:paraId="42D5ED49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56FEF423" w14:textId="77777777" w:rsidTr="004A4CA8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39DE78BF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7" w:type="dxa"/>
                      </w:tcPr>
                      <w:p w14:paraId="26CB0EAE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52EF1A81" w14:textId="77777777" w:rsidTr="004A4CA8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0DE8D522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7" w:type="dxa"/>
                      </w:tcPr>
                      <w:p w14:paraId="38453AD7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21D485C8" w14:textId="77777777" w:rsidTr="004A4CA8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39D89CE2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7" w:type="dxa"/>
                      </w:tcPr>
                      <w:p w14:paraId="460751A8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tbl>
                  <w:tblPr>
                    <w:tblStyle w:val="TableGrid"/>
                    <w:tblW w:w="0" w:type="auto"/>
                    <w:tblInd w:w="64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37"/>
                    <w:gridCol w:w="1807"/>
                  </w:tblGrid>
                  <w:tr w:rsidR="006168EC" w14:paraId="007D4417" w14:textId="77777777" w:rsidTr="005D462E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28845B7A" w14:textId="767D26D0" w:rsidR="006168EC" w:rsidRPr="005D462E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x</m:t>
                            </m:r>
                          </m:oMath>
                        </m:oMathPara>
                      </w:p>
                    </w:tc>
                    <w:tc>
                      <w:tcPr>
                        <w:tcW w:w="1807" w:type="dxa"/>
                      </w:tcPr>
                      <w:p w14:paraId="78B630DB" w14:textId="4CD8FD2D" w:rsidR="006168EC" w:rsidRPr="005D462E" w:rsidRDefault="007C1799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f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1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x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 xml:space="preserve">= 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x</m:t>
                                </m:r>
                              </m:e>
                            </m:func>
                          </m:oMath>
                        </m:oMathPara>
                      </w:p>
                    </w:tc>
                  </w:tr>
                  <w:tr w:rsidR="006168EC" w14:paraId="4E8371F0" w14:textId="77777777" w:rsidTr="005D462E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60A9C3A7" w14:textId="00D8160B" w:rsidR="006168EC" w:rsidRDefault="007C1799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m:oMathPara>
                          <m:oMath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8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1807" w:type="dxa"/>
                      </w:tcPr>
                      <w:p w14:paraId="6BC3B854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594471B1" w14:textId="77777777" w:rsidTr="005D462E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23B6F51B" w14:textId="7A59203E" w:rsidR="006168EC" w:rsidRDefault="007C1799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m:oMathPara>
                          <m:oMath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1807" w:type="dxa"/>
                      </w:tcPr>
                      <w:p w14:paraId="3CE5DC62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037F24AC" w14:textId="77777777" w:rsidTr="005D462E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31CA8831" w14:textId="4B71D402" w:rsidR="006168EC" w:rsidRDefault="007C1799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m:oMathPara>
                          <m:oMath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1807" w:type="dxa"/>
                      </w:tcPr>
                      <w:p w14:paraId="41D78110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0895C890" w14:textId="77777777" w:rsidTr="005D462E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3FAE9681" w14:textId="2A3B4F0C" w:rsidR="006168EC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807" w:type="dxa"/>
                      </w:tcPr>
                      <w:p w14:paraId="27D0994C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32F3D528" w14:textId="77777777" w:rsidTr="005D462E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753BE884" w14:textId="40545AD9" w:rsidR="006168EC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807" w:type="dxa"/>
                      </w:tcPr>
                      <w:p w14:paraId="1654169A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43CA414A" w14:textId="77777777" w:rsidTr="005D462E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4F4536BF" w14:textId="7F2E085A" w:rsidR="006168EC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807" w:type="dxa"/>
                      </w:tcPr>
                      <w:p w14:paraId="2D5227B6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4E2AB03A" w14:textId="77777777" w:rsidTr="005D462E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41379B5C" w14:textId="24035683" w:rsidR="006168EC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807" w:type="dxa"/>
                      </w:tcPr>
                      <w:p w14:paraId="0D4FEC58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F4C1468" w14:textId="77777777" w:rsidR="006168EC" w:rsidRDefault="006168EC" w:rsidP="004A4CA8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721E83" w14:textId="77777777" w:rsidR="006168EC" w:rsidRDefault="006168EC" w:rsidP="004A4CA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948E902" w14:textId="4049747B" w:rsidR="006168EC" w:rsidRDefault="007322B6" w:rsidP="007322B6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Briefly explain your process of filling in the tables on the previous page.</w:t>
            </w:r>
          </w:p>
          <w:p w14:paraId="281EB580" w14:textId="77777777" w:rsidR="007322B6" w:rsidRPr="007322B6" w:rsidRDefault="007322B6" w:rsidP="007322B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BC5D39B" w14:textId="2071FFE4" w:rsidR="007322B6" w:rsidRDefault="007322B6" w:rsidP="007322B6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With a classmate, discuss and describe the patterns you see in each individual column.</w:t>
            </w:r>
          </w:p>
          <w:p w14:paraId="1F6C58B1" w14:textId="77777777" w:rsidR="007322B6" w:rsidRPr="007322B6" w:rsidRDefault="007322B6" w:rsidP="007322B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3CBDF86" w14:textId="4E32C235" w:rsidR="007322B6" w:rsidRDefault="007322B6" w:rsidP="007322B6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down a rule for each table that you can use to classify the function as either exponential or logarithmic.</w:t>
            </w:r>
          </w:p>
          <w:p w14:paraId="4EAF86D9" w14:textId="77777777" w:rsidR="007322B6" w:rsidRPr="007322B6" w:rsidRDefault="007322B6" w:rsidP="007322B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EF9C2B5" w14:textId="77777777" w:rsidR="007322B6" w:rsidRPr="007322B6" w:rsidRDefault="007322B6" w:rsidP="007322B6">
            <w:pPr>
              <w:pStyle w:val="ListParagraph"/>
              <w:spacing w:line="320" w:lineRule="atLeast"/>
              <w:ind w:left="744"/>
              <w:rPr>
                <w:rFonts w:ascii="Arial" w:hAnsi="Arial" w:cs="Arial"/>
                <w:sz w:val="20"/>
                <w:szCs w:val="20"/>
              </w:rPr>
            </w:pPr>
          </w:p>
          <w:p w14:paraId="130B53EC" w14:textId="76283899" w:rsidR="006168EC" w:rsidRPr="000F7C2D" w:rsidRDefault="006168EC" w:rsidP="004A4CA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8EC" w:rsidRPr="00616960" w14:paraId="5F80900C" w14:textId="77777777" w:rsidTr="004A4CA8">
        <w:tc>
          <w:tcPr>
            <w:tcW w:w="9584" w:type="dxa"/>
          </w:tcPr>
          <w:p w14:paraId="5DA3659D" w14:textId="77777777" w:rsidR="006168EC" w:rsidRPr="00616960" w:rsidRDefault="006168EC" w:rsidP="004A4CA8">
            <w:pPr>
              <w:spacing w:line="320" w:lineRule="atLeast"/>
              <w:ind w:left="360" w:right="1210" w:hanging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Move</w:t>
            </w:r>
            <w:r w:rsidRPr="005B2B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 w:rsidRPr="005B2B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  <w:r w:rsidRPr="005B2B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1.3.</w:t>
            </w:r>
          </w:p>
          <w:p w14:paraId="607E11DF" w14:textId="77777777" w:rsidR="006168EC" w:rsidRDefault="006168EC" w:rsidP="004A4C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68EC" w:rsidRPr="00616960" w14:paraId="500BA6FE" w14:textId="77777777" w:rsidTr="004A4CA8">
        <w:tc>
          <w:tcPr>
            <w:tcW w:w="9584" w:type="dxa"/>
          </w:tcPr>
          <w:p w14:paraId="6222F5BF" w14:textId="41C11246" w:rsidR="006168EC" w:rsidRDefault="007322B6" w:rsidP="004A4CA8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168EC" w:rsidRPr="00616960">
              <w:rPr>
                <w:rFonts w:ascii="Arial" w:hAnsi="Arial" w:cs="Arial"/>
                <w:sz w:val="20"/>
                <w:szCs w:val="20"/>
              </w:rPr>
              <w:t>.</w:t>
            </w:r>
            <w:r w:rsidR="006168EC" w:rsidRPr="00616960">
              <w:rPr>
                <w:rFonts w:ascii="Arial" w:hAnsi="Arial" w:cs="Arial"/>
                <w:sz w:val="20"/>
                <w:szCs w:val="20"/>
              </w:rPr>
              <w:tab/>
            </w:r>
            <w:r w:rsidR="006168EC">
              <w:rPr>
                <w:rFonts w:ascii="Arial" w:hAnsi="Arial" w:cs="Arial"/>
                <w:sz w:val="20"/>
                <w:szCs w:val="20"/>
              </w:rPr>
              <w:t>Solve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logarithmic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equation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log</w:t>
            </w:r>
            <w:r w:rsidR="006168EC">
              <w:rPr>
                <w:rFonts w:ascii="Arial" w:hAnsi="Arial" w:cs="Arial"/>
                <w:sz w:val="20"/>
                <w:szCs w:val="20"/>
                <w:vertAlign w:val="subscript"/>
              </w:rPr>
              <w:t>2 </w:t>
            </w:r>
            <w:r w:rsidR="006168EC">
              <w:rPr>
                <w:rFonts w:ascii="Arial" w:hAnsi="Arial" w:cs="Arial"/>
                <w:sz w:val="20"/>
                <w:szCs w:val="20"/>
              </w:rPr>
              <w:t>32 = </w:t>
            </w:r>
            <w:r w:rsidR="006168EC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="006168EC">
              <w:rPr>
                <w:rFonts w:ascii="Arial" w:hAnsi="Arial" w:cs="Arial"/>
                <w:sz w:val="20"/>
                <w:szCs w:val="20"/>
              </w:rPr>
              <w:t xml:space="preserve"> using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patterns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from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question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1.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Then,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use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slider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to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change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 w:rsidRPr="005C1A71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="006168EC">
              <w:rPr>
                <w:rFonts w:ascii="Arial" w:hAnsi="Arial" w:cs="Arial"/>
                <w:sz w:val="20"/>
                <w:szCs w:val="20"/>
              </w:rPr>
              <w:t>-value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to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solve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logarithmic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equation.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How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does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exponential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equation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verify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your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result?</w:t>
            </w:r>
          </w:p>
          <w:p w14:paraId="723A94F9" w14:textId="77777777" w:rsidR="006168EC" w:rsidRDefault="006168EC" w:rsidP="004A4CA8">
            <w:pPr>
              <w:spacing w:line="320" w:lineRule="atLeast"/>
              <w:ind w:left="720" w:right="1210" w:hanging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720693" w14:textId="77777777" w:rsidR="006168EC" w:rsidRDefault="006168EC" w:rsidP="004A4CA8">
            <w:pPr>
              <w:spacing w:line="320" w:lineRule="atLeast"/>
              <w:ind w:left="720" w:right="1210" w:hanging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730174" w14:textId="77777777" w:rsidR="006168EC" w:rsidRPr="00616960" w:rsidRDefault="006168EC" w:rsidP="004A4CA8">
            <w:pPr>
              <w:spacing w:line="320" w:lineRule="atLeast"/>
              <w:ind w:left="720" w:right="1210" w:hanging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68EC" w:rsidRPr="00616960" w14:paraId="398AE66C" w14:textId="77777777" w:rsidTr="004A4CA8">
        <w:tc>
          <w:tcPr>
            <w:tcW w:w="9584" w:type="dxa"/>
          </w:tcPr>
          <w:p w14:paraId="6A122EAB" w14:textId="77777777" w:rsidR="006168EC" w:rsidRPr="00616960" w:rsidRDefault="006168EC" w:rsidP="004A4CA8">
            <w:pPr>
              <w:spacing w:line="320" w:lineRule="atLeast"/>
              <w:ind w:left="360" w:hanging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Move</w:t>
            </w:r>
            <w:r w:rsidRPr="005B2B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 w:rsidRPr="005B2B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  <w:r w:rsidRPr="005B2B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  <w:r w:rsidRPr="0061696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56955280" w14:textId="77777777" w:rsidR="006168EC" w:rsidDel="003C10FC" w:rsidRDefault="006168EC" w:rsidP="004A4CA8">
            <w:pPr>
              <w:spacing w:line="320" w:lineRule="atLeast"/>
              <w:ind w:left="360" w:right="42" w:hanging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68EC" w:rsidRPr="00616960" w14:paraId="6E889E79" w14:textId="77777777" w:rsidTr="004A4CA8">
        <w:tc>
          <w:tcPr>
            <w:tcW w:w="9584" w:type="dxa"/>
          </w:tcPr>
          <w:p w14:paraId="20B6829F" w14:textId="7FAB04C6" w:rsidR="006168EC" w:rsidRDefault="007322B6" w:rsidP="004A4CA8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168EC" w:rsidRPr="00616960">
              <w:rPr>
                <w:rFonts w:ascii="Arial" w:hAnsi="Arial" w:cs="Arial"/>
                <w:sz w:val="20"/>
                <w:szCs w:val="20"/>
              </w:rPr>
              <w:t>.</w:t>
            </w:r>
            <w:r w:rsidR="006168EC" w:rsidRPr="00616960">
              <w:rPr>
                <w:rFonts w:ascii="Arial" w:hAnsi="Arial" w:cs="Arial"/>
                <w:sz w:val="20"/>
                <w:szCs w:val="20"/>
              </w:rPr>
              <w:tab/>
            </w:r>
            <w:r w:rsidR="006168EC">
              <w:rPr>
                <w:rFonts w:ascii="Arial" w:hAnsi="Arial" w:cs="Arial"/>
                <w:sz w:val="20"/>
                <w:szCs w:val="20"/>
              </w:rPr>
              <w:t>Solve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equation</w:t>
            </w:r>
            <w:r w:rsidR="006168EC" w:rsidRPr="00F9788D">
              <w:rPr>
                <w:rFonts w:ascii="Arial" w:hAnsi="Arial" w:cs="Arial"/>
                <w:position w:val="-22"/>
                <w:sz w:val="20"/>
                <w:szCs w:val="20"/>
              </w:rPr>
              <w:object w:dxaOrig="1160" w:dyaOrig="560" w14:anchorId="358D062B">
                <v:shape id="_x0000_i1033" type="#_x0000_t75" style="width:57.5pt;height:29pt" o:ole="">
                  <v:imagedata r:id="rId25" o:title=""/>
                </v:shape>
                <o:OLEObject Type="Embed" ProgID="Equation.DSMT4" ShapeID="_x0000_i1033" DrawAspect="Content" ObjectID="_1787406717" r:id="rId26"/>
              </w:object>
            </w:r>
            <w:r w:rsidR="006168EC">
              <w:rPr>
                <w:rFonts w:ascii="Arial" w:hAnsi="Arial" w:cs="Arial"/>
                <w:sz w:val="20"/>
                <w:szCs w:val="20"/>
              </w:rPr>
              <w:t>.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Then,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use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slider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to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change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 w:rsidRPr="005C1A71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="006168EC">
              <w:rPr>
                <w:rFonts w:ascii="Arial" w:hAnsi="Arial" w:cs="Arial"/>
                <w:sz w:val="20"/>
                <w:szCs w:val="20"/>
              </w:rPr>
              <w:t>-value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to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solve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logarithmic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equation.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How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does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exponential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equation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verify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your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result?</w:t>
            </w:r>
          </w:p>
          <w:p w14:paraId="14BDC8E2" w14:textId="77777777" w:rsidR="006168EC" w:rsidRDefault="006168EC" w:rsidP="004A4CA8">
            <w:pPr>
              <w:spacing w:line="3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D045A4" w14:textId="77777777" w:rsidR="006168EC" w:rsidRDefault="006168EC" w:rsidP="004A4CA8">
            <w:pPr>
              <w:spacing w:line="3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0C7F9F" w14:textId="77777777" w:rsidR="006168EC" w:rsidRPr="00616960" w:rsidRDefault="006168EC" w:rsidP="004A4CA8">
            <w:pPr>
              <w:spacing w:line="3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68EC" w:rsidRPr="00616960" w14:paraId="3AF82D64" w14:textId="77777777" w:rsidTr="004A4CA8">
        <w:trPr>
          <w:trHeight w:val="2097"/>
        </w:trPr>
        <w:tc>
          <w:tcPr>
            <w:tcW w:w="9584" w:type="dxa"/>
          </w:tcPr>
          <w:p w14:paraId="0A346C24" w14:textId="4901595C" w:rsidR="006168EC" w:rsidRDefault="007322B6" w:rsidP="004A4CA8">
            <w:pPr>
              <w:pStyle w:val="ListParagraph"/>
              <w:tabs>
                <w:tab w:val="left" w:pos="8100"/>
              </w:tabs>
              <w:spacing w:after="0"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6168EC" w:rsidRPr="00616960">
              <w:rPr>
                <w:rFonts w:ascii="Arial" w:hAnsi="Arial" w:cs="Arial"/>
                <w:sz w:val="20"/>
                <w:szCs w:val="20"/>
              </w:rPr>
              <w:t>.</w:t>
            </w:r>
            <w:r w:rsidR="006168EC" w:rsidRPr="00616960">
              <w:rPr>
                <w:rFonts w:ascii="Arial" w:hAnsi="Arial" w:cs="Arial"/>
                <w:sz w:val="20"/>
                <w:szCs w:val="20"/>
              </w:rPr>
              <w:tab/>
            </w:r>
            <w:r w:rsidR="006168EC">
              <w:rPr>
                <w:rFonts w:ascii="Arial" w:hAnsi="Arial" w:cs="Arial"/>
                <w:sz w:val="20"/>
                <w:szCs w:val="20"/>
              </w:rPr>
              <w:t>Maya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solved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logarithmic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equation</w:t>
            </w:r>
            <w:r w:rsidR="006168EC" w:rsidRPr="00F9788D">
              <w:rPr>
                <w:rFonts w:ascii="Arial" w:hAnsi="Arial" w:cs="Arial"/>
                <w:position w:val="-10"/>
                <w:sz w:val="20"/>
                <w:szCs w:val="20"/>
              </w:rPr>
              <w:object w:dxaOrig="999" w:dyaOrig="300" w14:anchorId="7E326766">
                <v:shape id="_x0000_i1034" type="#_x0000_t75" style="width:50pt;height:15pt" o:ole="">
                  <v:imagedata r:id="rId27" o:title=""/>
                </v:shape>
                <o:OLEObject Type="Embed" ProgID="Equation.DSMT4" ShapeID="_x0000_i1034" DrawAspect="Content" ObjectID="_1787406718" r:id="rId28"/>
              </w:object>
            </w:r>
            <w:r w:rsidR="006168EC">
              <w:rPr>
                <w:rFonts w:ascii="Arial" w:hAnsi="Arial" w:cs="Arial"/>
                <w:sz w:val="20"/>
                <w:szCs w:val="20"/>
              </w:rPr>
              <w:t>.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She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says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answer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is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4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since 4 </w:t>
            </w:r>
            <w:r w:rsidR="006168EC">
              <w:rPr>
                <w:rFonts w:ascii="Arial" w:hAnsi="Arial" w:cs="Arial"/>
                <w:sz w:val="20"/>
                <w:szCs w:val="20"/>
              </w:rPr>
              <w:sym w:font="Symbol" w:char="F0B4"/>
            </w:r>
            <w:r w:rsidR="006168EC">
              <w:rPr>
                <w:rFonts w:ascii="Arial" w:hAnsi="Arial" w:cs="Arial"/>
                <w:sz w:val="20"/>
                <w:szCs w:val="20"/>
              </w:rPr>
              <w:t> 4 = 16.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Is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her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answer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correct?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Why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or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why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not?</w:t>
            </w:r>
          </w:p>
          <w:p w14:paraId="18254F03" w14:textId="77777777" w:rsidR="006168EC" w:rsidRDefault="006168EC" w:rsidP="004A4CA8">
            <w:pPr>
              <w:pStyle w:val="ListParagraph"/>
              <w:spacing w:after="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14:paraId="6A54E6D3" w14:textId="77777777" w:rsidR="006168EC" w:rsidRDefault="006168EC" w:rsidP="004A4CA8">
            <w:pPr>
              <w:pStyle w:val="ListParagraph"/>
              <w:spacing w:after="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14:paraId="56282A75" w14:textId="77777777" w:rsidR="006168EC" w:rsidRDefault="006168EC" w:rsidP="004A4CA8">
            <w:pPr>
              <w:pStyle w:val="ListParagraph"/>
              <w:spacing w:after="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14:paraId="5DF1A35E" w14:textId="77777777" w:rsidR="006168EC" w:rsidRDefault="006168EC" w:rsidP="004A4CA8">
            <w:pPr>
              <w:pStyle w:val="ListParagraph"/>
              <w:spacing w:after="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14:paraId="1A153753" w14:textId="77777777" w:rsidR="006168EC" w:rsidRPr="00F9788D" w:rsidRDefault="006168EC" w:rsidP="004A4CA8">
            <w:pPr>
              <w:pStyle w:val="ListParagraph"/>
              <w:spacing w:after="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8EC" w:rsidRPr="00616960" w14:paraId="1E515156" w14:textId="77777777" w:rsidTr="004A4CA8">
        <w:tc>
          <w:tcPr>
            <w:tcW w:w="9584" w:type="dxa"/>
          </w:tcPr>
          <w:p w14:paraId="5DF21EAE" w14:textId="1ED6DE3B" w:rsidR="006168EC" w:rsidRDefault="007322B6" w:rsidP="004A4CA8">
            <w:pPr>
              <w:pStyle w:val="ListParagraph"/>
              <w:spacing w:after="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168EC">
              <w:rPr>
                <w:rFonts w:ascii="Arial" w:hAnsi="Arial" w:cs="Arial"/>
                <w:sz w:val="20"/>
                <w:szCs w:val="20"/>
              </w:rPr>
              <w:t>.</w:t>
            </w:r>
            <w:r w:rsidR="006168EC">
              <w:rPr>
                <w:rFonts w:ascii="Arial" w:hAnsi="Arial" w:cs="Arial"/>
                <w:sz w:val="20"/>
                <w:szCs w:val="20"/>
              </w:rPr>
              <w:tab/>
              <w:t>Alex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says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that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when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solving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a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logarithmic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equation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in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 xml:space="preserve">form </w:t>
            </w:r>
            <w:proofErr w:type="spellStart"/>
            <w:r w:rsidR="006168EC" w:rsidRPr="00D91A38">
              <w:rPr>
                <w:rFonts w:ascii="Arial" w:hAnsi="Arial" w:cs="Arial"/>
                <w:sz w:val="20"/>
                <w:szCs w:val="20"/>
              </w:rPr>
              <w:t>log</w:t>
            </w:r>
            <w:r w:rsidR="006168EC" w:rsidRPr="00D91A38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b</w:t>
            </w:r>
            <w:proofErr w:type="spellEnd"/>
            <w:r w:rsidR="006168EC" w:rsidRPr="00D91A38">
              <w:rPr>
                <w:rFonts w:ascii="Arial" w:hAnsi="Arial" w:cs="Arial"/>
                <w:i/>
                <w:sz w:val="20"/>
                <w:szCs w:val="20"/>
              </w:rPr>
              <w:t> a</w:t>
            </w:r>
            <w:r w:rsidR="006168EC" w:rsidRPr="00D91A38">
              <w:rPr>
                <w:rFonts w:ascii="Arial" w:hAnsi="Arial" w:cs="Arial"/>
                <w:sz w:val="20"/>
                <w:szCs w:val="20"/>
              </w:rPr>
              <w:t xml:space="preserve"> = </w:t>
            </w:r>
            <w:r w:rsidR="006168EC" w:rsidRPr="00D91A38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="006168EC">
              <w:rPr>
                <w:rFonts w:ascii="Arial" w:hAnsi="Arial" w:cs="Arial"/>
                <w:sz w:val="20"/>
                <w:szCs w:val="20"/>
              </w:rPr>
              <w:t>,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can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rewrite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it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 xml:space="preserve">as </w:t>
            </w:r>
            <w:proofErr w:type="spellStart"/>
            <w:r w:rsidR="006168EC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="006168EC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a</w:t>
            </w:r>
            <w:proofErr w:type="spellEnd"/>
            <w:r w:rsidR="006168EC">
              <w:rPr>
                <w:rFonts w:ascii="Arial" w:hAnsi="Arial" w:cs="Arial"/>
                <w:sz w:val="20"/>
                <w:szCs w:val="20"/>
              </w:rPr>
              <w:t> = </w:t>
            </w:r>
            <w:r w:rsidR="006168EC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="006168EC">
              <w:rPr>
                <w:rFonts w:ascii="Arial" w:hAnsi="Arial" w:cs="Arial"/>
                <w:sz w:val="20"/>
                <w:szCs w:val="20"/>
              </w:rPr>
              <w:t>.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Is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this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a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good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strategy?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Why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or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why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not?</w:t>
            </w:r>
          </w:p>
          <w:p w14:paraId="2C8FF2BF" w14:textId="77777777" w:rsidR="006168EC" w:rsidRDefault="006168EC" w:rsidP="004A4CA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96054B1" w14:textId="77777777" w:rsidR="006168EC" w:rsidRDefault="006168EC" w:rsidP="004A4CA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8DB478" w14:textId="77777777" w:rsidR="006168EC" w:rsidRPr="003E7410" w:rsidRDefault="006168EC" w:rsidP="004A4CA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8487AE" w14:textId="77777777" w:rsidR="00BF7B19" w:rsidRDefault="00BF7B19"/>
    <w:sectPr w:rsidR="00BF7B1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3EB02" w14:textId="77777777" w:rsidR="007C1799" w:rsidRDefault="007C1799" w:rsidP="006168EC">
      <w:r>
        <w:separator/>
      </w:r>
    </w:p>
  </w:endnote>
  <w:endnote w:type="continuationSeparator" w:id="0">
    <w:p w14:paraId="4DFE1757" w14:textId="77777777" w:rsidR="007C1799" w:rsidRDefault="007C1799" w:rsidP="0061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NspireKeysTouch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831A" w14:textId="77777777" w:rsidR="002269E9" w:rsidRDefault="00226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78203" w14:textId="5A054183" w:rsidR="006168EC" w:rsidRPr="00974CB0" w:rsidRDefault="006168EC" w:rsidP="006168E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mallCaps/>
        <w:sz w:val="18"/>
        <w:szCs w:val="18"/>
      </w:rPr>
      <w:t>©</w:t>
    </w:r>
    <w:r w:rsidRPr="00A4621A">
      <w:rPr>
        <w:rFonts w:ascii="Arial" w:hAnsi="Arial" w:cs="Arial"/>
        <w:b/>
        <w:bCs/>
        <w:smallCaps/>
        <w:sz w:val="16"/>
        <w:szCs w:val="16"/>
      </w:rPr>
      <w:t>20</w:t>
    </w:r>
    <w:r>
      <w:rPr>
        <w:rFonts w:ascii="Arial" w:hAnsi="Arial" w:cs="Arial"/>
        <w:b/>
        <w:bCs/>
        <w:smallCaps/>
        <w:sz w:val="16"/>
        <w:szCs w:val="16"/>
      </w:rPr>
      <w:t>14</w:t>
    </w:r>
    <w:r w:rsidR="002269E9">
      <w:rPr>
        <w:rFonts w:ascii="Arial" w:hAnsi="Arial" w:cs="Arial"/>
        <w:b/>
        <w:bCs/>
        <w:smallCaps/>
        <w:sz w:val="16"/>
        <w:szCs w:val="16"/>
      </w:rPr>
      <w:t>-2024</w:t>
    </w:r>
    <w:bookmarkStart w:id="0" w:name="_GoBack"/>
    <w:bookmarkEnd w:id="0"/>
    <w:r w:rsidRPr="005B2BC2">
      <w:rPr>
        <w:rFonts w:ascii="Arial" w:hAnsi="Arial" w:cs="Arial"/>
        <w:b/>
        <w:bCs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bCs/>
        <w:sz w:val="16"/>
        <w:szCs w:val="16"/>
      </w:rPr>
      <w:t>Tex</w:t>
    </w:r>
    <w:r w:rsidRPr="00974CB0">
      <w:rPr>
        <w:rFonts w:ascii="Arial" w:hAnsi="Arial" w:cs="Arial"/>
        <w:b/>
        <w:bCs/>
        <w:sz w:val="16"/>
        <w:szCs w:val="16"/>
      </w:rPr>
      <w:t>as</w:t>
    </w:r>
    <w:r w:rsidRPr="005B2BC2">
      <w:rPr>
        <w:rFonts w:ascii="Arial" w:hAnsi="Arial" w:cs="Arial"/>
        <w:b/>
        <w:bCs/>
        <w:sz w:val="16"/>
        <w:szCs w:val="16"/>
      </w:rPr>
      <w:t xml:space="preserve"> </w:t>
    </w:r>
    <w:r w:rsidRPr="00974CB0">
      <w:rPr>
        <w:rFonts w:ascii="Arial" w:hAnsi="Arial" w:cs="Arial"/>
        <w:b/>
        <w:bCs/>
        <w:sz w:val="16"/>
        <w:szCs w:val="16"/>
      </w:rPr>
      <w:t>Instruments</w:t>
    </w:r>
    <w:r w:rsidRPr="005B2BC2">
      <w:rPr>
        <w:rFonts w:ascii="Arial" w:hAnsi="Arial" w:cs="Arial"/>
        <w:b/>
        <w:bCs/>
        <w:sz w:val="16"/>
        <w:szCs w:val="16"/>
      </w:rPr>
      <w:t xml:space="preserve"> </w:t>
    </w:r>
    <w:r w:rsidRPr="00974CB0">
      <w:rPr>
        <w:rFonts w:ascii="Arial" w:hAnsi="Arial" w:cs="Arial"/>
        <w:b/>
        <w:bCs/>
        <w:sz w:val="16"/>
        <w:szCs w:val="16"/>
      </w:rPr>
      <w:t>Incorporated</w:t>
    </w:r>
    <w:r>
      <w:rPr>
        <w:rFonts w:ascii="Arial" w:hAnsi="Arial" w:cs="Arial"/>
        <w:b/>
        <w:bCs/>
        <w:smallCaps/>
        <w:sz w:val="18"/>
        <w:szCs w:val="18"/>
      </w:rPr>
      <w:tab/>
    </w:r>
    <w:r w:rsidRPr="004B56E3">
      <w:rPr>
        <w:rStyle w:val="PageNumber"/>
        <w:rFonts w:ascii="Arial" w:eastAsiaTheme="majorEastAsia" w:hAnsi="Arial" w:cs="Arial"/>
        <w:b/>
        <w:bCs/>
        <w:sz w:val="18"/>
        <w:szCs w:val="18"/>
      </w:rPr>
      <w:fldChar w:fldCharType="begin"/>
    </w:r>
    <w:r w:rsidRPr="004B56E3">
      <w:rPr>
        <w:rStyle w:val="PageNumber"/>
        <w:rFonts w:ascii="Arial" w:eastAsiaTheme="majorEastAsia" w:hAnsi="Arial" w:cs="Arial"/>
        <w:b/>
        <w:bCs/>
        <w:sz w:val="18"/>
        <w:szCs w:val="18"/>
      </w:rPr>
      <w:instrText xml:space="preserve"> PAGE </w:instrText>
    </w:r>
    <w:r w:rsidRPr="004B56E3">
      <w:rPr>
        <w:rStyle w:val="PageNumber"/>
        <w:rFonts w:ascii="Arial" w:eastAsiaTheme="majorEastAsia" w:hAnsi="Arial" w:cs="Arial"/>
        <w:b/>
        <w:bCs/>
        <w:sz w:val="18"/>
        <w:szCs w:val="18"/>
      </w:rPr>
      <w:fldChar w:fldCharType="separate"/>
    </w:r>
    <w:r>
      <w:rPr>
        <w:rStyle w:val="PageNumber"/>
        <w:rFonts w:ascii="Arial" w:eastAsiaTheme="majorEastAsia" w:hAnsi="Arial" w:cs="Arial"/>
        <w:b/>
        <w:bCs/>
        <w:sz w:val="18"/>
        <w:szCs w:val="18"/>
      </w:rPr>
      <w:t>1</w:t>
    </w:r>
    <w:r w:rsidRPr="004B56E3">
      <w:rPr>
        <w:rStyle w:val="PageNumber"/>
        <w:rFonts w:ascii="Arial" w:eastAsiaTheme="majorEastAsia" w:hAnsi="Arial" w:cs="Arial"/>
        <w:b/>
        <w:bCs/>
        <w:sz w:val="18"/>
        <w:szCs w:val="18"/>
      </w:rPr>
      <w:fldChar w:fldCharType="end"/>
    </w:r>
    <w:r>
      <w:rPr>
        <w:rStyle w:val="PageNumber"/>
        <w:rFonts w:eastAsiaTheme="majorEastAsia"/>
      </w:rPr>
      <w:tab/>
    </w:r>
    <w:r w:rsidRPr="008279ED">
      <w:rPr>
        <w:rStyle w:val="PageNumber"/>
        <w:rFonts w:ascii="Arial" w:eastAsiaTheme="majorEastAsia" w:hAnsi="Arial" w:cs="Arial"/>
        <w:b/>
        <w:bCs/>
        <w:sz w:val="16"/>
        <w:szCs w:val="16"/>
      </w:rPr>
      <w:t>education.ti.com</w:t>
    </w:r>
  </w:p>
  <w:p w14:paraId="1582630D" w14:textId="309CD11F" w:rsidR="006168EC" w:rsidRDefault="006168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B70B" w14:textId="77777777" w:rsidR="002269E9" w:rsidRDefault="00226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CDEA5" w14:textId="77777777" w:rsidR="007C1799" w:rsidRDefault="007C1799" w:rsidP="006168EC">
      <w:r>
        <w:separator/>
      </w:r>
    </w:p>
  </w:footnote>
  <w:footnote w:type="continuationSeparator" w:id="0">
    <w:p w14:paraId="3DDB6AD3" w14:textId="77777777" w:rsidR="007C1799" w:rsidRDefault="007C1799" w:rsidP="0061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0B0CE" w14:textId="77777777" w:rsidR="002269E9" w:rsidRDefault="002269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C7AB1" w14:textId="373991C1" w:rsidR="006168EC" w:rsidRDefault="006168EC" w:rsidP="006168EC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  <w:bCs/>
      </w:rPr>
    </w:pPr>
    <w:r>
      <w:rPr>
        <w:rFonts w:ascii="Arial Black" w:hAnsi="Arial Black" w:cs="Arial Black"/>
        <w:noProof/>
        <w:position w:val="-12"/>
        <w:sz w:val="32"/>
        <w:szCs w:val="32"/>
      </w:rPr>
      <w:drawing>
        <wp:inline distT="0" distB="0" distL="0" distR="0" wp14:anchorId="30924864" wp14:editId="78C90CB6">
          <wp:extent cx="281940" cy="236220"/>
          <wp:effectExtent l="0" t="0" r="3810" b="0"/>
          <wp:docPr id="1068814812" name="Picture 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2BC2">
      <w:rPr>
        <w:rFonts w:ascii="Arial" w:hAnsi="Arial" w:cs="Arial Black"/>
        <w:position w:val="-12"/>
        <w:sz w:val="32"/>
        <w:szCs w:val="32"/>
      </w:rPr>
      <w:t xml:space="preserve"> </w:t>
    </w:r>
    <w:r>
      <w:rPr>
        <w:rFonts w:ascii="Arial Black" w:hAnsi="Arial Black" w:cs="Arial Black"/>
        <w:position w:val="-12"/>
        <w:sz w:val="32"/>
        <w:szCs w:val="32"/>
      </w:rPr>
      <w:tab/>
    </w:r>
    <w:r>
      <w:rPr>
        <w:rFonts w:ascii="Arial" w:hAnsi="Arial" w:cs="Arial"/>
        <w:b/>
        <w:bCs/>
        <w:sz w:val="28"/>
        <w:szCs w:val="28"/>
      </w:rPr>
      <w:t>What</w:t>
    </w:r>
    <w:r w:rsidRPr="005B2BC2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>is</w:t>
    </w:r>
    <w:r w:rsidRPr="005B2BC2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>Log?</w:t>
    </w:r>
    <w:r w:rsidRPr="005B2BC2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32"/>
        <w:szCs w:val="32"/>
      </w:rPr>
      <w:tab/>
    </w:r>
    <w:r w:rsidR="00E75F49">
      <w:rPr>
        <w:rFonts w:ascii="Arial" w:hAnsi="Arial" w:cs="Arial"/>
        <w:b/>
        <w:bCs/>
        <w:sz w:val="32"/>
        <w:szCs w:val="32"/>
      </w:rPr>
      <w:tab/>
    </w:r>
    <w:r w:rsidRPr="00994C6A">
      <w:rPr>
        <w:rFonts w:ascii="Arial" w:hAnsi="Arial" w:cs="Arial"/>
        <w:b/>
        <w:bCs/>
      </w:rPr>
      <w:t>Name</w:t>
    </w:r>
    <w:r w:rsidRPr="005B2BC2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  <w:u w:val="single"/>
      </w:rPr>
      <w:tab/>
    </w:r>
    <w:r>
      <w:rPr>
        <w:rFonts w:ascii="Arial" w:hAnsi="Arial" w:cs="Arial"/>
        <w:b/>
        <w:bCs/>
        <w:sz w:val="32"/>
        <w:szCs w:val="32"/>
      </w:rPr>
      <w:br/>
    </w:r>
    <w:r>
      <w:rPr>
        <w:rFonts w:ascii="Arial" w:hAnsi="Arial" w:cs="Arial"/>
        <w:b/>
        <w:bCs/>
      </w:rPr>
      <w:t>Student</w:t>
    </w:r>
    <w:r w:rsidRPr="005B2BC2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 xml:space="preserve">Activity   </w:t>
    </w:r>
    <w:r w:rsidRPr="00272CB0">
      <w:rPr>
        <w:noProof/>
        <w:position w:val="-12"/>
      </w:rPr>
      <w:drawing>
        <wp:inline distT="0" distB="0" distL="0" distR="0" wp14:anchorId="76EFE18B" wp14:editId="392841AE">
          <wp:extent cx="685800" cy="281940"/>
          <wp:effectExtent l="0" t="0" r="0" b="3810"/>
          <wp:docPr id="1982907899" name="Picture 1" descr="Trail Blaszer:Users:ronblasz:Documents:WIP:CL947_Platform icons:HH_SW_Tablet_ic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rail Blaszer:Users:ronblasz:Documents:WIP:CL947_Platform icons:HH_SW_Tablet_icon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</w:rPr>
      <w:tab/>
    </w:r>
    <w:r w:rsidR="00E75F49">
      <w:rPr>
        <w:rFonts w:ascii="Arial" w:hAnsi="Arial" w:cs="Arial"/>
        <w:b/>
        <w:bCs/>
      </w:rPr>
      <w:tab/>
    </w:r>
    <w:r w:rsidRPr="005B2BC2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>Class</w:t>
    </w:r>
    <w:r w:rsidRPr="005B2BC2">
      <w:rPr>
        <w:rFonts w:ascii="Arial" w:hAnsi="Arial" w:cs="Arial"/>
        <w:b/>
        <w:bCs/>
      </w:rPr>
      <w:t xml:space="preserve"> </w:t>
    </w:r>
    <w:r w:rsidRPr="00994C6A">
      <w:rPr>
        <w:rFonts w:ascii="Arial" w:hAnsi="Arial" w:cs="Arial"/>
        <w:b/>
        <w:bCs/>
        <w:u w:val="single"/>
      </w:rPr>
      <w:tab/>
    </w:r>
  </w:p>
  <w:p w14:paraId="6C5B83B6" w14:textId="77777777" w:rsidR="006168EC" w:rsidRDefault="006168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520A" w14:textId="77777777" w:rsidR="002269E9" w:rsidRDefault="00226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56BB5"/>
    <w:multiLevelType w:val="hybridMultilevel"/>
    <w:tmpl w:val="52D411AE"/>
    <w:lvl w:ilvl="0" w:tplc="3F20F97C">
      <w:start w:val="1"/>
      <w:numFmt w:val="lowerLetter"/>
      <w:lvlText w:val="(%1)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EC"/>
    <w:rsid w:val="00083554"/>
    <w:rsid w:val="002269E9"/>
    <w:rsid w:val="005D462E"/>
    <w:rsid w:val="00605E68"/>
    <w:rsid w:val="006168EC"/>
    <w:rsid w:val="007322B6"/>
    <w:rsid w:val="00794565"/>
    <w:rsid w:val="007A53DA"/>
    <w:rsid w:val="007B74F9"/>
    <w:rsid w:val="007C1799"/>
    <w:rsid w:val="00837888"/>
    <w:rsid w:val="00890A3E"/>
    <w:rsid w:val="009302E0"/>
    <w:rsid w:val="00AA0DE2"/>
    <w:rsid w:val="00BF7B19"/>
    <w:rsid w:val="00E75F49"/>
    <w:rsid w:val="00F054C1"/>
    <w:rsid w:val="00F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BF66"/>
  <w15:chartTrackingRefBased/>
  <w15:docId w15:val="{D979F9C9-A0CE-4C88-AE33-BAA5DB61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8E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8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8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E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8E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8E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8E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8E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8E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8E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8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6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8E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6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8E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6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6168E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6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8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6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8EC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6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8EC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rsid w:val="006168EC"/>
  </w:style>
  <w:style w:type="character" w:styleId="PlaceholderText">
    <w:name w:val="Placeholder Text"/>
    <w:basedOn w:val="DefaultParagraphFont"/>
    <w:uiPriority w:val="99"/>
    <w:semiHidden/>
    <w:rsid w:val="006168EC"/>
    <w:rPr>
      <w:color w:val="666666"/>
    </w:rPr>
  </w:style>
  <w:style w:type="table" w:styleId="TableGrid">
    <w:name w:val="Table Grid"/>
    <w:basedOn w:val="TableNormal"/>
    <w:uiPriority w:val="39"/>
    <w:rsid w:val="0061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5C2BB-F547-4953-B668-EE5CECC4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2718</Characters>
  <Application>Microsoft Office Word</Application>
  <DocSecurity>0</DocSecurity>
  <Lines>113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2</cp:revision>
  <dcterms:created xsi:type="dcterms:W3CDTF">2024-09-09T21:55:00Z</dcterms:created>
  <dcterms:modified xsi:type="dcterms:W3CDTF">2024-09-09T21:55:00Z</dcterms:modified>
</cp:coreProperties>
</file>